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57" w:rsidRPr="002A25DB" w:rsidRDefault="00A55957" w:rsidP="00A55957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>ПРИЛОЖЕНИЕ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1</w:t>
      </w:r>
    </w:p>
    <w:p w:rsidR="00A55957" w:rsidRPr="002A25DB" w:rsidRDefault="00A55957" w:rsidP="00A55957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к распоряжению администрации </w:t>
      </w:r>
    </w:p>
    <w:p w:rsidR="00A55957" w:rsidRPr="002A25DB" w:rsidRDefault="006D727C" w:rsidP="00A55957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Бесскорбненского</w:t>
      </w:r>
      <w:r w:rsidR="00A55957">
        <w:rPr>
          <w:rFonts w:ascii="Times New Roman" w:hAnsi="Times New Roman" w:cs="Times New Roman"/>
          <w:sz w:val="27"/>
          <w:szCs w:val="27"/>
          <w:lang w:val="ru-RU"/>
        </w:rPr>
        <w:t xml:space="preserve"> с</w:t>
      </w:r>
      <w:r w:rsidR="00A55957" w:rsidRPr="002A25DB">
        <w:rPr>
          <w:rFonts w:ascii="Times New Roman" w:hAnsi="Times New Roman" w:cs="Times New Roman"/>
          <w:sz w:val="27"/>
          <w:szCs w:val="27"/>
          <w:lang w:val="ru-RU"/>
        </w:rPr>
        <w:t>ельского</w:t>
      </w:r>
      <w:r w:rsidR="00A55957">
        <w:rPr>
          <w:rFonts w:ascii="Times New Roman" w:hAnsi="Times New Roman" w:cs="Times New Roman"/>
          <w:sz w:val="27"/>
          <w:szCs w:val="27"/>
          <w:lang w:val="ru-RU"/>
        </w:rPr>
        <w:t xml:space="preserve"> п</w:t>
      </w:r>
      <w:r w:rsidR="00A55957" w:rsidRPr="002A25DB">
        <w:rPr>
          <w:rFonts w:ascii="Times New Roman" w:hAnsi="Times New Roman" w:cs="Times New Roman"/>
          <w:sz w:val="27"/>
          <w:szCs w:val="27"/>
          <w:lang w:val="ru-RU"/>
        </w:rPr>
        <w:t>оселения</w:t>
      </w:r>
      <w:r w:rsidR="00A55957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B6301B" w:rsidRPr="00B6301B" w:rsidRDefault="00A55957" w:rsidP="006F3480">
      <w:pPr>
        <w:autoSpaceDE w:val="0"/>
        <w:autoSpaceDN w:val="0"/>
        <w:adjustRightInd w:val="0"/>
        <w:spacing w:before="0" w:beforeAutospacing="0" w:after="0" w:afterAutospacing="0"/>
        <w:ind w:left="5185"/>
        <w:rPr>
          <w:lang w:val="ru-RU"/>
        </w:rPr>
      </w:pPr>
      <w:proofErr w:type="spellStart"/>
      <w:r w:rsidRPr="002A25DB">
        <w:rPr>
          <w:rFonts w:ascii="Times New Roman" w:hAnsi="Times New Roman" w:cs="Times New Roman"/>
          <w:sz w:val="27"/>
          <w:szCs w:val="27"/>
          <w:lang w:val="ru-RU"/>
        </w:rPr>
        <w:t>Новокубанского</w:t>
      </w:r>
      <w:proofErr w:type="spellEnd"/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 района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                                             </w:t>
      </w:r>
      <w:r w:rsidR="00B6301B" w:rsidRPr="00B6301B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B31288">
        <w:rPr>
          <w:sz w:val="28"/>
          <w:szCs w:val="28"/>
          <w:lang w:val="ru-RU"/>
        </w:rPr>
        <w:t xml:space="preserve">30 </w:t>
      </w:r>
      <w:r w:rsidR="00E502B3">
        <w:rPr>
          <w:sz w:val="28"/>
          <w:szCs w:val="28"/>
          <w:lang w:val="ru-RU"/>
        </w:rPr>
        <w:t>декабря</w:t>
      </w:r>
      <w:r w:rsidR="00B31288">
        <w:rPr>
          <w:sz w:val="28"/>
          <w:szCs w:val="28"/>
          <w:lang w:val="ru-RU"/>
        </w:rPr>
        <w:t xml:space="preserve"> 2021</w:t>
      </w:r>
      <w:r w:rsidR="00B6301B" w:rsidRPr="00B6301B">
        <w:rPr>
          <w:sz w:val="28"/>
          <w:szCs w:val="28"/>
          <w:lang w:val="ru-RU"/>
        </w:rPr>
        <w:t xml:space="preserve"> г</w:t>
      </w:r>
      <w:r w:rsidR="00B6301B" w:rsidRPr="00B6301B">
        <w:rPr>
          <w:rFonts w:ascii="Times New Roman" w:hAnsi="Times New Roman" w:cs="Times New Roman"/>
          <w:sz w:val="27"/>
          <w:szCs w:val="27"/>
          <w:lang w:val="ru-RU"/>
        </w:rPr>
        <w:t xml:space="preserve">   № </w:t>
      </w:r>
      <w:r w:rsidR="00B31288">
        <w:rPr>
          <w:rFonts w:ascii="Times New Roman" w:hAnsi="Times New Roman" w:cs="Times New Roman"/>
          <w:sz w:val="27"/>
          <w:szCs w:val="27"/>
          <w:lang w:val="ru-RU"/>
        </w:rPr>
        <w:t>48</w:t>
      </w:r>
      <w:r w:rsidR="00B6301B" w:rsidRPr="00B6301B">
        <w:rPr>
          <w:rFonts w:ascii="Times New Roman" w:hAnsi="Times New Roman" w:cs="Times New Roman"/>
          <w:sz w:val="27"/>
          <w:szCs w:val="27"/>
          <w:lang w:val="ru-RU"/>
        </w:rPr>
        <w:t>-р</w:t>
      </w:r>
    </w:p>
    <w:p w:rsidR="00E6478B" w:rsidRPr="00A55957" w:rsidRDefault="00E6478B" w:rsidP="00B6301B">
      <w:pPr>
        <w:spacing w:before="0" w:beforeAutospacing="0" w:after="0" w:afterAutospacing="0"/>
        <w:ind w:right="-72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6478B" w:rsidRPr="00A55957" w:rsidRDefault="00E6478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6478B" w:rsidRPr="00A55957" w:rsidRDefault="00A55957">
      <w:pPr>
        <w:jc w:val="center"/>
        <w:rPr>
          <w:rFonts w:hAnsi="Times New Roman" w:cs="Times New Roman"/>
          <w:b/>
          <w:color w:val="000000"/>
          <w:sz w:val="28"/>
          <w:szCs w:val="28"/>
          <w:lang w:val="ru-RU"/>
        </w:rPr>
      </w:pPr>
      <w:r w:rsidRPr="00A55957">
        <w:rPr>
          <w:rFonts w:hAnsi="Times New Roman" w:cs="Times New Roman"/>
          <w:b/>
          <w:color w:val="000000"/>
          <w:sz w:val="28"/>
          <w:szCs w:val="28"/>
          <w:lang w:val="ru-RU"/>
        </w:rPr>
        <w:t>Состав</w:t>
      </w:r>
      <w:r w:rsidRPr="00A55957">
        <w:rPr>
          <w:rFonts w:hAnsi="Times New Roman" w:cs="Times New Roman"/>
          <w:b/>
          <w:color w:val="000000"/>
          <w:sz w:val="28"/>
          <w:szCs w:val="28"/>
        </w:rPr>
        <w:t> </w:t>
      </w:r>
      <w:r w:rsidRPr="00A55957">
        <w:rPr>
          <w:rFonts w:hAnsi="Times New Roman" w:cs="Times New Roman"/>
          <w:b/>
          <w:color w:val="000000"/>
          <w:sz w:val="28"/>
          <w:szCs w:val="28"/>
          <w:lang w:val="ru-RU"/>
        </w:rPr>
        <w:t>постоянно действующей комиссии</w:t>
      </w:r>
      <w:r w:rsidRPr="00A55957">
        <w:rPr>
          <w:b/>
          <w:sz w:val="28"/>
          <w:szCs w:val="28"/>
          <w:lang w:val="ru-RU"/>
        </w:rPr>
        <w:br/>
      </w:r>
      <w:r w:rsidRPr="00A55957">
        <w:rPr>
          <w:rFonts w:hAnsi="Times New Roman" w:cs="Times New Roman"/>
          <w:b/>
          <w:color w:val="000000"/>
          <w:sz w:val="28"/>
          <w:szCs w:val="28"/>
          <w:lang w:val="ru-RU"/>
        </w:rPr>
        <w:t>по поступлению и выбытию активов</w:t>
      </w:r>
    </w:p>
    <w:p w:rsidR="00E6478B" w:rsidRPr="00A55957" w:rsidRDefault="00E6478B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E6478B" w:rsidRPr="00A55957" w:rsidRDefault="00A55957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>1. В состав</w:t>
      </w:r>
      <w:r w:rsidRPr="00A55957">
        <w:rPr>
          <w:rFonts w:hAnsi="Times New Roman" w:cs="Times New Roman"/>
          <w:color w:val="000000"/>
          <w:sz w:val="28"/>
          <w:szCs w:val="28"/>
        </w:rPr>
        <w:t> </w:t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>постоянно</w:t>
      </w:r>
      <w:r w:rsidRPr="00A55957">
        <w:rPr>
          <w:rFonts w:hAnsi="Times New Roman" w:cs="Times New Roman"/>
          <w:color w:val="000000"/>
          <w:sz w:val="28"/>
          <w:szCs w:val="28"/>
        </w:rPr>
        <w:t> </w:t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>действующей</w:t>
      </w:r>
      <w:r w:rsidRPr="00A55957">
        <w:rPr>
          <w:rFonts w:hAnsi="Times New Roman" w:cs="Times New Roman"/>
          <w:color w:val="000000"/>
          <w:sz w:val="28"/>
          <w:szCs w:val="28"/>
        </w:rPr>
        <w:t> </w:t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>комиссии по поступлению и выбытию активов</w:t>
      </w:r>
      <w:r w:rsidRPr="00A55957">
        <w:rPr>
          <w:rFonts w:hAnsi="Times New Roman" w:cs="Times New Roman"/>
          <w:color w:val="000000"/>
          <w:sz w:val="28"/>
          <w:szCs w:val="28"/>
        </w:rPr>
        <w:t> </w:t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>входят:</w:t>
      </w:r>
    </w:p>
    <w:p w:rsidR="00A55957" w:rsidRDefault="00A55957" w:rsidP="00A55957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 xml:space="preserve">– 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глава </w:t>
      </w:r>
      <w:r w:rsidR="00125772">
        <w:rPr>
          <w:rFonts w:hAnsi="Times New Roman" w:cs="Times New Roman"/>
          <w:color w:val="000000"/>
          <w:sz w:val="28"/>
          <w:szCs w:val="28"/>
          <w:lang w:val="ru-RU"/>
        </w:rPr>
        <w:t>поселения</w:t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 xml:space="preserve"> –</w:t>
      </w:r>
      <w:r w:rsidRPr="00A55957">
        <w:rPr>
          <w:rFonts w:hAnsi="Times New Roman" w:cs="Times New Roman"/>
          <w:color w:val="000000"/>
          <w:sz w:val="28"/>
          <w:szCs w:val="28"/>
        </w:rPr>
        <w:t> </w:t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>председатель комиссии;</w:t>
      </w:r>
      <w:r w:rsidRPr="00A55957">
        <w:rPr>
          <w:sz w:val="28"/>
          <w:szCs w:val="28"/>
          <w:lang w:val="ru-RU"/>
        </w:rPr>
        <w:br/>
      </w:r>
      <w:r w:rsidR="006D727C">
        <w:rPr>
          <w:rFonts w:hAnsi="Times New Roman" w:cs="Times New Roman"/>
          <w:color w:val="000000"/>
          <w:sz w:val="28"/>
          <w:szCs w:val="28"/>
          <w:lang w:val="ru-RU"/>
        </w:rPr>
        <w:t xml:space="preserve">-  </w:t>
      </w:r>
      <w:r w:rsidR="006D727C" w:rsidRPr="00A55957">
        <w:rPr>
          <w:rFonts w:hAnsi="Times New Roman" w:cs="Times New Roman"/>
          <w:color w:val="000000"/>
          <w:sz w:val="28"/>
          <w:szCs w:val="28"/>
          <w:lang w:val="ru-RU"/>
        </w:rPr>
        <w:t xml:space="preserve">главный </w:t>
      </w:r>
      <w:r w:rsidR="006D727C">
        <w:rPr>
          <w:rFonts w:hAnsi="Times New Roman" w:cs="Times New Roman"/>
          <w:color w:val="000000"/>
          <w:sz w:val="28"/>
          <w:szCs w:val="28"/>
          <w:lang w:val="ru-RU"/>
        </w:rPr>
        <w:t>специалист</w:t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>;</w:t>
      </w:r>
      <w:r w:rsidRPr="00A55957">
        <w:rPr>
          <w:sz w:val="28"/>
          <w:szCs w:val="28"/>
          <w:lang w:val="ru-RU"/>
        </w:rPr>
        <w:br/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 xml:space="preserve">– главный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специалист</w:t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>;</w:t>
      </w:r>
      <w:r w:rsidRPr="00A55957">
        <w:rPr>
          <w:sz w:val="28"/>
          <w:szCs w:val="28"/>
          <w:lang w:val="ru-RU"/>
        </w:rPr>
        <w:br/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 xml:space="preserve">–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ведущий специалист.</w:t>
      </w:r>
    </w:p>
    <w:p w:rsidR="00E6478B" w:rsidRPr="00A55957" w:rsidRDefault="00A55957" w:rsidP="00A55957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A55957">
        <w:rPr>
          <w:sz w:val="28"/>
          <w:szCs w:val="28"/>
          <w:lang w:val="ru-RU"/>
        </w:rPr>
        <w:br/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>2. Комиссия выполняет свои функции в</w:t>
      </w:r>
      <w:r w:rsidRPr="00A55957">
        <w:rPr>
          <w:rFonts w:hAnsi="Times New Roman" w:cs="Times New Roman"/>
          <w:color w:val="000000"/>
          <w:sz w:val="28"/>
          <w:szCs w:val="28"/>
        </w:rPr>
        <w:t> </w:t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 xml:space="preserve">соответствии с положением, утверждаемым 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главой </w:t>
      </w:r>
      <w:r w:rsidR="00125772">
        <w:rPr>
          <w:rFonts w:hAnsi="Times New Roman" w:cs="Times New Roman"/>
          <w:color w:val="000000"/>
          <w:sz w:val="28"/>
          <w:szCs w:val="28"/>
          <w:lang w:val="ru-RU"/>
        </w:rPr>
        <w:t>поселения</w:t>
      </w:r>
      <w:r w:rsidRPr="00A55957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E6478B" w:rsidRPr="00A55957" w:rsidRDefault="00E6478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E6478B" w:rsidRPr="00A55957" w:rsidSect="00A55957">
      <w:pgSz w:w="11907" w:h="16839"/>
      <w:pgMar w:top="851" w:right="85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E1560"/>
    <w:rsid w:val="00125772"/>
    <w:rsid w:val="002D33B1"/>
    <w:rsid w:val="002D3591"/>
    <w:rsid w:val="003514A0"/>
    <w:rsid w:val="004F7E17"/>
    <w:rsid w:val="005A05CE"/>
    <w:rsid w:val="005C2BEB"/>
    <w:rsid w:val="005F5FCC"/>
    <w:rsid w:val="00627DA5"/>
    <w:rsid w:val="00653AF6"/>
    <w:rsid w:val="006D727C"/>
    <w:rsid w:val="006F3480"/>
    <w:rsid w:val="008E5A20"/>
    <w:rsid w:val="00A55957"/>
    <w:rsid w:val="00B31288"/>
    <w:rsid w:val="00B6301B"/>
    <w:rsid w:val="00B73A5A"/>
    <w:rsid w:val="00E438A1"/>
    <w:rsid w:val="00E502B3"/>
    <w:rsid w:val="00E6478B"/>
    <w:rsid w:val="00E86149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9</cp:revision>
  <dcterms:created xsi:type="dcterms:W3CDTF">2011-11-02T04:15:00Z</dcterms:created>
  <dcterms:modified xsi:type="dcterms:W3CDTF">2022-02-02T12:02:00Z</dcterms:modified>
</cp:coreProperties>
</file>